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宋体" w:eastAsia="方正小标宋简体" w:cs="方正小标宋简体"/>
          <w:sz w:val="36"/>
          <w:szCs w:val="36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</w:p>
    <w:p>
      <w:pPr>
        <w:jc w:val="center"/>
        <w:rPr>
          <w:rFonts w:hint="eastAsia" w:ascii="楷体_GB2312" w:hAnsi="仿宋" w:eastAsia="楷体_GB2312" w:cs="楷体_GB2312"/>
          <w:w w:val="100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方正小标宋简体"/>
          <w:w w:val="100"/>
          <w:sz w:val="36"/>
          <w:szCs w:val="36"/>
        </w:rPr>
        <w:t>202</w:t>
      </w:r>
      <w:r>
        <w:rPr>
          <w:rFonts w:hint="eastAsia" w:ascii="方正小标宋简体" w:hAnsi="宋体" w:eastAsia="方正小标宋简体" w:cs="方正小标宋简体"/>
          <w:w w:val="100"/>
          <w:sz w:val="36"/>
          <w:szCs w:val="36"/>
          <w:lang w:val="en-US" w:eastAsia="zh-CN"/>
        </w:rPr>
        <w:t>4</w:t>
      </w:r>
      <w:r>
        <w:rPr>
          <w:rFonts w:hint="eastAsia" w:ascii="方正小标宋简体" w:hAnsi="宋体" w:eastAsia="方正小标宋简体" w:cs="方正小标宋简体"/>
          <w:w w:val="100"/>
          <w:sz w:val="36"/>
          <w:szCs w:val="36"/>
        </w:rPr>
        <w:t>年度部门整体绩效自评表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楷体_GB2312" w:hAnsi="黑体" w:eastAsia="楷体_GB2312"/>
          <w:kern w:val="0"/>
          <w:sz w:val="24"/>
          <w:szCs w:val="24"/>
          <w:lang w:val="en-US" w:eastAsia="zh-CN"/>
        </w:rPr>
      </w:pPr>
      <w:r>
        <w:rPr>
          <w:rFonts w:hint="eastAsia" w:ascii="楷体_GB2312" w:hAnsi="仿宋" w:eastAsia="楷体_GB2312" w:cs="楷体_GB2312"/>
          <w:kern w:val="0"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 w:ascii="楷体_GB2312" w:hAnsi="仿宋" w:eastAsia="楷体_GB2312" w:cs="楷体_GB2312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楷体_GB2312" w:hAnsi="仿宋" w:eastAsia="楷体_GB2312" w:cs="楷体_GB2312"/>
          <w:kern w:val="0"/>
          <w:sz w:val="24"/>
          <w:szCs w:val="24"/>
        </w:rPr>
        <w:t>填报日期：</w:t>
      </w:r>
      <w:r>
        <w:rPr>
          <w:rFonts w:hint="eastAsia" w:ascii="楷体_GB2312" w:hAnsi="仿宋" w:eastAsia="楷体_GB2312" w:cs="楷体_GB2312"/>
          <w:kern w:val="0"/>
          <w:sz w:val="24"/>
          <w:szCs w:val="24"/>
          <w:lang w:val="en-US" w:eastAsia="zh-CN"/>
        </w:rPr>
        <w:t>2025年5月16日</w:t>
      </w:r>
    </w:p>
    <w:tbl>
      <w:tblPr>
        <w:tblStyle w:val="2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976"/>
        <w:gridCol w:w="1192"/>
        <w:gridCol w:w="663"/>
        <w:gridCol w:w="618"/>
        <w:gridCol w:w="795"/>
        <w:gridCol w:w="442"/>
        <w:gridCol w:w="1236"/>
        <w:gridCol w:w="398"/>
        <w:gridCol w:w="838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742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4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中共嘉鱼县委党校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基本支出总额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219.28</w:t>
            </w:r>
          </w:p>
        </w:tc>
        <w:tc>
          <w:tcPr>
            <w:tcW w:w="24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项目支出总额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67.45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预算执行情况（万元）</w:t>
            </w:r>
          </w:p>
        </w:tc>
        <w:tc>
          <w:tcPr>
            <w:tcW w:w="11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部门整体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支出总额</w:t>
            </w:r>
          </w:p>
        </w:tc>
        <w:tc>
          <w:tcPr>
            <w:tcW w:w="20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预算数（A）</w:t>
            </w:r>
          </w:p>
        </w:tc>
        <w:tc>
          <w:tcPr>
            <w:tcW w:w="20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执行数（B）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执行率（B/A）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20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286.73</w:t>
            </w:r>
          </w:p>
        </w:tc>
        <w:tc>
          <w:tcPr>
            <w:tcW w:w="20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286.73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年度目标</w:t>
            </w:r>
          </w:p>
        </w:tc>
        <w:tc>
          <w:tcPr>
            <w:tcW w:w="742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1、举办1-4期主体班，承办各类联合短训班；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2、单位公共服务正常运转。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年度绩效目标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指标</w:t>
            </w:r>
          </w:p>
        </w:tc>
        <w:tc>
          <w:tcPr>
            <w:tcW w:w="18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指标分类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年初目标值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实际完成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运行成本</w:t>
            </w:r>
          </w:p>
        </w:tc>
        <w:tc>
          <w:tcPr>
            <w:tcW w:w="18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公用经费控制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公用经费控制率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绩效基本型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=100%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=100%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8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在职人员控制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在职人员控制率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绩效基本型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=100%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=100%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85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项目支出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成本控制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会议费控制率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绩效基本型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=100%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=100%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85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“三公经费”变动率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绩效基本型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≤0%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≤0%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管理效率</w:t>
            </w:r>
          </w:p>
        </w:tc>
        <w:tc>
          <w:tcPr>
            <w:tcW w:w="185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战略管理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中长期规划相符性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绩效基本型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相符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相符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85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工作计划健全性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绩效基本型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健全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健全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85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预算编制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预算编制科学性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绩效基本型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科学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85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预算编制合理性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绩效基本型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合理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合理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85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立项规范性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绩效基本型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规范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85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预算调整率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绩效基本型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=0%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=0%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85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预算执行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预算执行率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绩效基本型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=100%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=100%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85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结转结余率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绩效基本型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=0%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=0%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85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政府采购执行率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绩效基本型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=100%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=100%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85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非税收入预算完成率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绩效基本型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=100%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=100%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管理效率</w:t>
            </w:r>
          </w:p>
        </w:tc>
        <w:tc>
          <w:tcPr>
            <w:tcW w:w="185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绩效管理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事前绩效评估完成率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绩效基本型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=100%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=100%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85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绩效目标合理性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绩效基本型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合理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合理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85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绩效监控开展率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绩效基本型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=100%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=100%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85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绩效评价覆盖率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绩效基本型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=100%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=100%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85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评价结果应用率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绩效基本型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=100%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=100%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85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资产管理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资产管理制度健全性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绩效基本型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健全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健全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85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资产管理规范性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绩效基本型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规范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855" w:type="dxa"/>
            <w:gridSpan w:val="2"/>
            <w:vMerge w:val="restart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财务管理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财务管理制度健全性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绩效基本型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健全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健全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85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会计核算规范性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绩效基本型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规范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85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资金使用合规性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绩效基本型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合规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合规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履职效能</w:t>
            </w:r>
          </w:p>
        </w:tc>
        <w:tc>
          <w:tcPr>
            <w:tcW w:w="18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核心业务产出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完成县委下达的培训任务，提高全县参加培训的党员干部的党性修养和理论水平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绩效基本型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4期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  <w:t>4期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8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核心业务产出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单位公共服务正常运转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绩效基本型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正常运转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正常运转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社会效应</w:t>
            </w:r>
          </w:p>
        </w:tc>
        <w:tc>
          <w:tcPr>
            <w:tcW w:w="18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可持续影响指标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参训学员理论水平及党性修养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绩效基本型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明显提升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明显提升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  <w:t>发展能力</w:t>
            </w:r>
          </w:p>
        </w:tc>
        <w:tc>
          <w:tcPr>
            <w:tcW w:w="185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  <w:t>体制机制改革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  <w:t>服务体制改革成效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绩效基本型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  <w:t>明显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  <w:t>明显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85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  <w:t>行政管理体制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  <w:t>改革成效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绩效基本型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  <w:t>明显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  <w:t>明显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85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  <w:t>人才支撑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  <w:t>业务学习与培训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  <w:t>完成率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绩效基本型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  <w:t>=100%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  <w:t>=100%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85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干部队伍体系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建设规划情况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绩效基本型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  <w:t>=100%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  <w:t>=100%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85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高学历、高层次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人才储备率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绩效基本型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≥9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%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≥98%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8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科技支撑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信息化建设情况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绩效基本型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  <w:t>=100%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  <w:t>=100%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18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服务对象满意度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学员满意度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绩效基本型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≥9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%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≥9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6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偏差大或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目标未完成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原因分析</w:t>
            </w:r>
          </w:p>
        </w:tc>
        <w:tc>
          <w:tcPr>
            <w:tcW w:w="74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部分绩效目标设置不够合理。实际完成成与年初目标值差距较大，由于在编制绩效目标时，相关业务处室无法明确下一年度具体工作开展情况，故而保守估计目标，在实际执行过程中，提高工作质量，导致实际完成情况较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6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改进措施及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结果应用方案</w:t>
            </w:r>
          </w:p>
        </w:tc>
        <w:tc>
          <w:tcPr>
            <w:tcW w:w="74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将业务工作的谋划时间与绩效目标设置时间相统一。我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校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部分工作任务取决于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上级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重点任务分工，业务层面的工作布置通常在当年年初，而绩效目标的设置在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上半年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，会导致在目标设置时无法科学合理的预计。</w:t>
            </w:r>
          </w:p>
        </w:tc>
      </w:tr>
    </w:tbl>
    <w:p>
      <w:pPr>
        <w:widowControl/>
        <w:rPr>
          <w:rFonts w:ascii="仿宋_GB2312" w:hAnsi="宋体" w:eastAsia="仿宋_GB2312"/>
          <w:kern w:val="0"/>
        </w:rPr>
      </w:pPr>
      <w:r>
        <w:rPr>
          <w:rFonts w:hint="eastAsia" w:ascii="仿宋_GB2312" w:hAnsi="宋体" w:eastAsia="仿宋_GB2312" w:cs="仿宋_GB2312"/>
          <w:kern w:val="0"/>
        </w:rPr>
        <w:t>备注：</w:t>
      </w:r>
    </w:p>
    <w:p>
      <w:pPr>
        <w:widowControl/>
        <w:ind w:firstLine="420" w:firstLineChars="200"/>
        <w:rPr>
          <w:rFonts w:ascii="仿宋_GB2312" w:hAnsi="宋体" w:eastAsia="仿宋_GB2312"/>
          <w:kern w:val="0"/>
        </w:rPr>
      </w:pPr>
      <w:r>
        <w:rPr>
          <w:rFonts w:ascii="仿宋_GB2312" w:hAnsi="宋体" w:eastAsia="仿宋_GB2312" w:cs="仿宋_GB2312"/>
          <w:kern w:val="0"/>
        </w:rPr>
        <w:t>1.</w:t>
      </w:r>
      <w:r>
        <w:rPr>
          <w:rFonts w:hint="eastAsia" w:ascii="仿宋_GB2312" w:hAnsi="宋体" w:eastAsia="仿宋_GB2312" w:cs="仿宋_GB2312"/>
          <w:kern w:val="0"/>
        </w:rPr>
        <w:t>预算执行情况口径：预算数为调整后财政资金总额（包括上年结余结转），执行数为资金使用单位财政资金实际支出数。</w:t>
      </w:r>
    </w:p>
    <w:p>
      <w:pPr>
        <w:ind w:firstLine="420" w:firstLineChars="200"/>
        <w:jc w:val="left"/>
        <w:rPr>
          <w:rFonts w:hint="eastAsia" w:ascii="仿宋_GB2312" w:hAnsi="宋体" w:eastAsia="仿宋_GB2312" w:cs="仿宋_GB2312"/>
          <w:kern w:val="0"/>
        </w:rPr>
      </w:pPr>
      <w:r>
        <w:rPr>
          <w:rFonts w:hint="eastAsia" w:ascii="仿宋_GB2312" w:hAnsi="宋体" w:eastAsia="仿宋_GB2312" w:cs="仿宋_GB2312"/>
          <w:kern w:val="0"/>
          <w:lang w:val="en-US" w:eastAsia="zh-CN"/>
        </w:rPr>
        <w:t>2</w:t>
      </w:r>
      <w:r>
        <w:rPr>
          <w:rFonts w:ascii="仿宋_GB2312" w:hAnsi="宋体" w:eastAsia="仿宋_GB2312" w:cs="仿宋_GB2312"/>
          <w:kern w:val="0"/>
        </w:rPr>
        <w:t>.</w:t>
      </w:r>
      <w:r>
        <w:rPr>
          <w:rFonts w:hint="eastAsia" w:ascii="仿宋_GB2312" w:hAnsi="宋体" w:eastAsia="仿宋_GB2312" w:cs="仿宋_GB2312"/>
          <w:kern w:val="0"/>
        </w:rPr>
        <w:t>基于经济性和必要性等因素考虑，满意度指标暂可不作为必评指标。</w:t>
      </w:r>
    </w:p>
    <w:p>
      <w:pPr>
        <w:jc w:val="left"/>
        <w:rPr>
          <w:rFonts w:hint="default" w:ascii="仿宋_GB2312" w:hAnsi="宋体" w:eastAsia="仿宋_GB2312" w:cs="仿宋_GB2312"/>
          <w:kern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NzU2YzYyMmNhMThmODFhZDVhODY1Zjc4NDAwY2MifQ=="/>
  </w:docVars>
  <w:rsids>
    <w:rsidRoot w:val="00000000"/>
    <w:rsid w:val="008D313A"/>
    <w:rsid w:val="01607A86"/>
    <w:rsid w:val="020B7951"/>
    <w:rsid w:val="02581525"/>
    <w:rsid w:val="02F079B0"/>
    <w:rsid w:val="02FC0103"/>
    <w:rsid w:val="02FE2232"/>
    <w:rsid w:val="03223064"/>
    <w:rsid w:val="037E320E"/>
    <w:rsid w:val="03870314"/>
    <w:rsid w:val="03D96696"/>
    <w:rsid w:val="03EB48A1"/>
    <w:rsid w:val="04365896"/>
    <w:rsid w:val="04955136"/>
    <w:rsid w:val="04A36ADB"/>
    <w:rsid w:val="04C122A2"/>
    <w:rsid w:val="04C8641A"/>
    <w:rsid w:val="054933A7"/>
    <w:rsid w:val="065E59F3"/>
    <w:rsid w:val="06897E1B"/>
    <w:rsid w:val="068C79F0"/>
    <w:rsid w:val="06A64F55"/>
    <w:rsid w:val="06D05B2E"/>
    <w:rsid w:val="06FA704F"/>
    <w:rsid w:val="079E1578"/>
    <w:rsid w:val="0842480A"/>
    <w:rsid w:val="08444A26"/>
    <w:rsid w:val="084542FA"/>
    <w:rsid w:val="08700055"/>
    <w:rsid w:val="08892439"/>
    <w:rsid w:val="08986B20"/>
    <w:rsid w:val="08BC0A60"/>
    <w:rsid w:val="08BD6586"/>
    <w:rsid w:val="08FC0E5C"/>
    <w:rsid w:val="090E6DE2"/>
    <w:rsid w:val="09385C0D"/>
    <w:rsid w:val="098A46BA"/>
    <w:rsid w:val="0A0E3959"/>
    <w:rsid w:val="0A5D3B7D"/>
    <w:rsid w:val="0A99092D"/>
    <w:rsid w:val="0AF1188D"/>
    <w:rsid w:val="0C7358DA"/>
    <w:rsid w:val="0CDB347F"/>
    <w:rsid w:val="0D7C6A10"/>
    <w:rsid w:val="0D9E037E"/>
    <w:rsid w:val="0DD73C46"/>
    <w:rsid w:val="0E0A5DCA"/>
    <w:rsid w:val="0E213113"/>
    <w:rsid w:val="0E511C4A"/>
    <w:rsid w:val="0E912047"/>
    <w:rsid w:val="0E9C09EC"/>
    <w:rsid w:val="0ECE61B7"/>
    <w:rsid w:val="0F3155D8"/>
    <w:rsid w:val="0F457103"/>
    <w:rsid w:val="0FC14BAE"/>
    <w:rsid w:val="0FE73EE9"/>
    <w:rsid w:val="10040126"/>
    <w:rsid w:val="105A07A8"/>
    <w:rsid w:val="106C0FC0"/>
    <w:rsid w:val="1193257A"/>
    <w:rsid w:val="11E132E5"/>
    <w:rsid w:val="11FE3E97"/>
    <w:rsid w:val="123277D8"/>
    <w:rsid w:val="12372F05"/>
    <w:rsid w:val="13C22CA3"/>
    <w:rsid w:val="145B2466"/>
    <w:rsid w:val="14A87910"/>
    <w:rsid w:val="16580917"/>
    <w:rsid w:val="16B9038D"/>
    <w:rsid w:val="170F60AD"/>
    <w:rsid w:val="18AB01A9"/>
    <w:rsid w:val="18B54F2E"/>
    <w:rsid w:val="19037FE5"/>
    <w:rsid w:val="19FE07AD"/>
    <w:rsid w:val="1A2024D1"/>
    <w:rsid w:val="1B5C1C2F"/>
    <w:rsid w:val="1B852F33"/>
    <w:rsid w:val="1B917B2A"/>
    <w:rsid w:val="1BE7599C"/>
    <w:rsid w:val="1C842BDA"/>
    <w:rsid w:val="1C8651B5"/>
    <w:rsid w:val="1D03018F"/>
    <w:rsid w:val="1D1E4C35"/>
    <w:rsid w:val="1D2D3883"/>
    <w:rsid w:val="1E6C03DB"/>
    <w:rsid w:val="1F5C3FAB"/>
    <w:rsid w:val="1F903C55"/>
    <w:rsid w:val="200D799B"/>
    <w:rsid w:val="2043516B"/>
    <w:rsid w:val="205630F0"/>
    <w:rsid w:val="211278CE"/>
    <w:rsid w:val="21521B0A"/>
    <w:rsid w:val="217F21D3"/>
    <w:rsid w:val="21933E57"/>
    <w:rsid w:val="22D771F7"/>
    <w:rsid w:val="22EA3DB7"/>
    <w:rsid w:val="231132FF"/>
    <w:rsid w:val="23151041"/>
    <w:rsid w:val="235D6544"/>
    <w:rsid w:val="239F6B5C"/>
    <w:rsid w:val="23D8508D"/>
    <w:rsid w:val="23DA7B95"/>
    <w:rsid w:val="2435126F"/>
    <w:rsid w:val="24F47B79"/>
    <w:rsid w:val="24FF4416"/>
    <w:rsid w:val="259412D6"/>
    <w:rsid w:val="25CD32C5"/>
    <w:rsid w:val="264F486A"/>
    <w:rsid w:val="26B36F94"/>
    <w:rsid w:val="27090EBD"/>
    <w:rsid w:val="271330C5"/>
    <w:rsid w:val="278E0749"/>
    <w:rsid w:val="28CF79BB"/>
    <w:rsid w:val="28F45F17"/>
    <w:rsid w:val="29520CA7"/>
    <w:rsid w:val="29660DFE"/>
    <w:rsid w:val="298B6D36"/>
    <w:rsid w:val="29932CBF"/>
    <w:rsid w:val="29B37DE1"/>
    <w:rsid w:val="29D548A8"/>
    <w:rsid w:val="2A1B425A"/>
    <w:rsid w:val="2A8A27BF"/>
    <w:rsid w:val="2A99265E"/>
    <w:rsid w:val="2ADD5CFA"/>
    <w:rsid w:val="2BE47802"/>
    <w:rsid w:val="2BE91676"/>
    <w:rsid w:val="2C792640"/>
    <w:rsid w:val="2CB27900"/>
    <w:rsid w:val="2D0637A8"/>
    <w:rsid w:val="2D236108"/>
    <w:rsid w:val="2D2E0549"/>
    <w:rsid w:val="2D5B7F98"/>
    <w:rsid w:val="2D5E35E4"/>
    <w:rsid w:val="2DF126AA"/>
    <w:rsid w:val="2E4B2366"/>
    <w:rsid w:val="2E635821"/>
    <w:rsid w:val="2EE31FF3"/>
    <w:rsid w:val="2F9B714F"/>
    <w:rsid w:val="30012022"/>
    <w:rsid w:val="30177B51"/>
    <w:rsid w:val="302A3C52"/>
    <w:rsid w:val="307C26FF"/>
    <w:rsid w:val="30A457B2"/>
    <w:rsid w:val="314550A0"/>
    <w:rsid w:val="3175714F"/>
    <w:rsid w:val="31F536EB"/>
    <w:rsid w:val="3276317E"/>
    <w:rsid w:val="328C0BF4"/>
    <w:rsid w:val="32BA008D"/>
    <w:rsid w:val="32F92E0C"/>
    <w:rsid w:val="333E1EEE"/>
    <w:rsid w:val="33D4646F"/>
    <w:rsid w:val="33D82591"/>
    <w:rsid w:val="343D0407"/>
    <w:rsid w:val="34431811"/>
    <w:rsid w:val="34A53038"/>
    <w:rsid w:val="3542559A"/>
    <w:rsid w:val="35633E8E"/>
    <w:rsid w:val="356B4AF0"/>
    <w:rsid w:val="357065AB"/>
    <w:rsid w:val="35B069A7"/>
    <w:rsid w:val="361909F0"/>
    <w:rsid w:val="36F56D67"/>
    <w:rsid w:val="370D25AD"/>
    <w:rsid w:val="37263D73"/>
    <w:rsid w:val="3751106F"/>
    <w:rsid w:val="38801DA4"/>
    <w:rsid w:val="388A1731"/>
    <w:rsid w:val="394E48E7"/>
    <w:rsid w:val="3986639D"/>
    <w:rsid w:val="3B5E2A01"/>
    <w:rsid w:val="3B6C15C2"/>
    <w:rsid w:val="3BAE3A67"/>
    <w:rsid w:val="3BFA097C"/>
    <w:rsid w:val="3CA134EE"/>
    <w:rsid w:val="3CA76388"/>
    <w:rsid w:val="3CB52AF5"/>
    <w:rsid w:val="3D3574F5"/>
    <w:rsid w:val="3D3E0D3C"/>
    <w:rsid w:val="3D475E43"/>
    <w:rsid w:val="3D9F5C7F"/>
    <w:rsid w:val="3E010AE2"/>
    <w:rsid w:val="3E1D6BA4"/>
    <w:rsid w:val="3E2A13B5"/>
    <w:rsid w:val="3E794542"/>
    <w:rsid w:val="3EE37DED"/>
    <w:rsid w:val="3FE060DB"/>
    <w:rsid w:val="405D6CA9"/>
    <w:rsid w:val="408F4468"/>
    <w:rsid w:val="40DF2652"/>
    <w:rsid w:val="40E51BFB"/>
    <w:rsid w:val="41B45A71"/>
    <w:rsid w:val="430B346F"/>
    <w:rsid w:val="430D1C51"/>
    <w:rsid w:val="43784FA8"/>
    <w:rsid w:val="4407632C"/>
    <w:rsid w:val="44130617"/>
    <w:rsid w:val="4450382F"/>
    <w:rsid w:val="44A26055"/>
    <w:rsid w:val="44CD6D00"/>
    <w:rsid w:val="456A184E"/>
    <w:rsid w:val="457B4137"/>
    <w:rsid w:val="45965562"/>
    <w:rsid w:val="45AC0F39"/>
    <w:rsid w:val="45E05087"/>
    <w:rsid w:val="46BE6B2D"/>
    <w:rsid w:val="46F02F69"/>
    <w:rsid w:val="476A10AC"/>
    <w:rsid w:val="477472E5"/>
    <w:rsid w:val="47DE55F6"/>
    <w:rsid w:val="488A12DA"/>
    <w:rsid w:val="48F3018F"/>
    <w:rsid w:val="48F6071D"/>
    <w:rsid w:val="49090450"/>
    <w:rsid w:val="49746212"/>
    <w:rsid w:val="49E35145"/>
    <w:rsid w:val="4A365275"/>
    <w:rsid w:val="4B39226A"/>
    <w:rsid w:val="4BC468B1"/>
    <w:rsid w:val="4C177328"/>
    <w:rsid w:val="4C4243A5"/>
    <w:rsid w:val="4C4332C5"/>
    <w:rsid w:val="4C596BC6"/>
    <w:rsid w:val="4CB429A6"/>
    <w:rsid w:val="4D616AAD"/>
    <w:rsid w:val="4D6B4B5C"/>
    <w:rsid w:val="4D706CF0"/>
    <w:rsid w:val="4E8439AD"/>
    <w:rsid w:val="4EBE7F2F"/>
    <w:rsid w:val="4EEC05F8"/>
    <w:rsid w:val="4F0A0EE7"/>
    <w:rsid w:val="4F575970"/>
    <w:rsid w:val="4F974A08"/>
    <w:rsid w:val="4FAF713C"/>
    <w:rsid w:val="4FE92D8A"/>
    <w:rsid w:val="5043249A"/>
    <w:rsid w:val="509305CD"/>
    <w:rsid w:val="5120208F"/>
    <w:rsid w:val="51646B6C"/>
    <w:rsid w:val="52CB6777"/>
    <w:rsid w:val="533B6FC9"/>
    <w:rsid w:val="53566988"/>
    <w:rsid w:val="53C647CB"/>
    <w:rsid w:val="541C54DC"/>
    <w:rsid w:val="54493DF7"/>
    <w:rsid w:val="55180399"/>
    <w:rsid w:val="558F68C7"/>
    <w:rsid w:val="55D70B68"/>
    <w:rsid w:val="560C332E"/>
    <w:rsid w:val="571132F2"/>
    <w:rsid w:val="575651A9"/>
    <w:rsid w:val="57792C45"/>
    <w:rsid w:val="57E53298"/>
    <w:rsid w:val="58CA7BFC"/>
    <w:rsid w:val="58F44C79"/>
    <w:rsid w:val="594C381A"/>
    <w:rsid w:val="599B4194"/>
    <w:rsid w:val="59C72E6F"/>
    <w:rsid w:val="5B067BBF"/>
    <w:rsid w:val="5CAC4897"/>
    <w:rsid w:val="5CAD4030"/>
    <w:rsid w:val="5D821BCD"/>
    <w:rsid w:val="5DA6050C"/>
    <w:rsid w:val="5DF02C86"/>
    <w:rsid w:val="5DF43D79"/>
    <w:rsid w:val="5F8255C5"/>
    <w:rsid w:val="5F9F5213"/>
    <w:rsid w:val="5FCC24AC"/>
    <w:rsid w:val="5FCD298E"/>
    <w:rsid w:val="5FF44950"/>
    <w:rsid w:val="6045710B"/>
    <w:rsid w:val="60FD48E7"/>
    <w:rsid w:val="61A03D31"/>
    <w:rsid w:val="61B2747F"/>
    <w:rsid w:val="61C57C72"/>
    <w:rsid w:val="6225687B"/>
    <w:rsid w:val="62782E5E"/>
    <w:rsid w:val="62943029"/>
    <w:rsid w:val="62D67D67"/>
    <w:rsid w:val="62E0001C"/>
    <w:rsid w:val="62E8563F"/>
    <w:rsid w:val="6408782B"/>
    <w:rsid w:val="644D3E0F"/>
    <w:rsid w:val="64F34037"/>
    <w:rsid w:val="65A166C8"/>
    <w:rsid w:val="65DD4655"/>
    <w:rsid w:val="65DD6A95"/>
    <w:rsid w:val="66990C0E"/>
    <w:rsid w:val="669C24AC"/>
    <w:rsid w:val="66AE6FB7"/>
    <w:rsid w:val="66C67529"/>
    <w:rsid w:val="672D4610"/>
    <w:rsid w:val="68787B79"/>
    <w:rsid w:val="68DF28C4"/>
    <w:rsid w:val="693423DD"/>
    <w:rsid w:val="694A4441"/>
    <w:rsid w:val="6983665E"/>
    <w:rsid w:val="69D1246D"/>
    <w:rsid w:val="69EA1ABA"/>
    <w:rsid w:val="6A3F7D1E"/>
    <w:rsid w:val="6A5B1FD5"/>
    <w:rsid w:val="6A6D03E7"/>
    <w:rsid w:val="6A7C687C"/>
    <w:rsid w:val="6B3E76AB"/>
    <w:rsid w:val="6B955868"/>
    <w:rsid w:val="6BB562F5"/>
    <w:rsid w:val="6BBA3B00"/>
    <w:rsid w:val="6BC404DB"/>
    <w:rsid w:val="6C101972"/>
    <w:rsid w:val="6CBA2CB6"/>
    <w:rsid w:val="6CBB24A6"/>
    <w:rsid w:val="6CC80FE3"/>
    <w:rsid w:val="6CFA7F2C"/>
    <w:rsid w:val="6D106725"/>
    <w:rsid w:val="6D667836"/>
    <w:rsid w:val="6DEE0170"/>
    <w:rsid w:val="6E1B17FF"/>
    <w:rsid w:val="6E4B16E8"/>
    <w:rsid w:val="6E9F2B3A"/>
    <w:rsid w:val="6EED7D49"/>
    <w:rsid w:val="6EF410D7"/>
    <w:rsid w:val="6F0A08FB"/>
    <w:rsid w:val="6F6D2C38"/>
    <w:rsid w:val="71175551"/>
    <w:rsid w:val="712A5284"/>
    <w:rsid w:val="71C72AD3"/>
    <w:rsid w:val="723B701D"/>
    <w:rsid w:val="724F4877"/>
    <w:rsid w:val="729B7ABC"/>
    <w:rsid w:val="72F5541E"/>
    <w:rsid w:val="731143AC"/>
    <w:rsid w:val="73253A09"/>
    <w:rsid w:val="734E4B2E"/>
    <w:rsid w:val="73A330CC"/>
    <w:rsid w:val="73C13552"/>
    <w:rsid w:val="740D49E9"/>
    <w:rsid w:val="74A95327"/>
    <w:rsid w:val="754E350B"/>
    <w:rsid w:val="75FC71BC"/>
    <w:rsid w:val="770519A8"/>
    <w:rsid w:val="774E15A1"/>
    <w:rsid w:val="77787005"/>
    <w:rsid w:val="777B00F4"/>
    <w:rsid w:val="7790375A"/>
    <w:rsid w:val="77AA0378"/>
    <w:rsid w:val="77D623E8"/>
    <w:rsid w:val="77E872FF"/>
    <w:rsid w:val="77FB1458"/>
    <w:rsid w:val="78066600"/>
    <w:rsid w:val="78964FAD"/>
    <w:rsid w:val="794D436B"/>
    <w:rsid w:val="797F3C93"/>
    <w:rsid w:val="79856DD0"/>
    <w:rsid w:val="79865022"/>
    <w:rsid w:val="79FE105C"/>
    <w:rsid w:val="7A5B64AE"/>
    <w:rsid w:val="7B072192"/>
    <w:rsid w:val="7B353C3B"/>
    <w:rsid w:val="7BA94FF8"/>
    <w:rsid w:val="7C06069C"/>
    <w:rsid w:val="7C142DB9"/>
    <w:rsid w:val="7CA12173"/>
    <w:rsid w:val="7CA51C63"/>
    <w:rsid w:val="7CAA5868"/>
    <w:rsid w:val="7D050953"/>
    <w:rsid w:val="7DD86068"/>
    <w:rsid w:val="7DF32EA2"/>
    <w:rsid w:val="7F1C1F84"/>
    <w:rsid w:val="7F671451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1363</Words>
  <Characters>1405</Characters>
  <Lines>0</Lines>
  <Paragraphs>0</Paragraphs>
  <TotalTime>0</TotalTime>
  <ScaleCrop>false</ScaleCrop>
  <LinksUpToDate>false</LinksUpToDate>
  <CharactersWithSpaces>1518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2022-03-09T02:13:00Z</dcterms:created>
  <dc:creator>Administrator</dc:creator>
  <cp:lastModifiedBy>嘉贤</cp:lastModifiedBy>
  <cp:lastPrinted>2025-05-16T09:10:00Z</cp:lastPrinted>
  <dcterms:modified xsi:type="dcterms:W3CDTF">2025-05-20T01:53:48Z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78DCBA2C2BB54EADA4FC37BCD13C1697</vt:lpwstr>
  </property>
  <property fmtid="{D5CDD505-2E9C-101B-9397-08002B2CF9AE}" pid="4" name="KSOTemplateDocerSaveRecord">
    <vt:lpwstr>eyJoZGlkIjoiNTAwZTc3MWY2OWZlY2RiMDFlODAxNmVjMTEwZTliM2QiLCJ1c2VySWQiOiIyNzYyMjYzOTAifQ==</vt:lpwstr>
  </property>
</Properties>
</file>